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387957">
        <w:rPr>
          <w:rFonts w:ascii="Times New Roman" w:hAnsi="Times New Roman" w:cs="Times New Roman"/>
          <w:sz w:val="28"/>
          <w:szCs w:val="28"/>
        </w:rPr>
        <w:t>18</w:t>
      </w:r>
      <w:r w:rsidR="002F79EF">
        <w:rPr>
          <w:rFonts w:ascii="Times New Roman" w:hAnsi="Times New Roman" w:cs="Times New Roman"/>
          <w:sz w:val="28"/>
          <w:szCs w:val="28"/>
        </w:rPr>
        <w:t>.11.2021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387957">
        <w:rPr>
          <w:rFonts w:ascii="Times New Roman" w:hAnsi="Times New Roman" w:cs="Times New Roman"/>
          <w:sz w:val="28"/>
          <w:szCs w:val="28"/>
        </w:rPr>
        <w:t>2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87957" w:rsidRDefault="00387957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Тема </w:t>
      </w:r>
      <w:r w:rsidRPr="00387957">
        <w:rPr>
          <w:rFonts w:ascii="Times New Roman" w:hAnsi="Times New Roman"/>
          <w:bCs/>
          <w:sz w:val="28"/>
          <w:szCs w:val="28"/>
        </w:rPr>
        <w:t>5.1 Общие</w:t>
      </w:r>
      <w:r w:rsidRPr="00387957">
        <w:rPr>
          <w:rFonts w:ascii="Times New Roman" w:hAnsi="Times New Roman"/>
          <w:bCs/>
          <w:sz w:val="28"/>
          <w:szCs w:val="28"/>
        </w:rPr>
        <w:t xml:space="preserve"> </w:t>
      </w:r>
      <w:r w:rsidRPr="00387957">
        <w:rPr>
          <w:rFonts w:ascii="Times New Roman" w:hAnsi="Times New Roman"/>
          <w:bCs/>
          <w:sz w:val="28"/>
          <w:szCs w:val="28"/>
        </w:rPr>
        <w:t>сведения по</w:t>
      </w:r>
      <w:r w:rsidRPr="00387957">
        <w:rPr>
          <w:rFonts w:ascii="Times New Roman" w:hAnsi="Times New Roman"/>
          <w:bCs/>
          <w:sz w:val="28"/>
          <w:szCs w:val="28"/>
        </w:rPr>
        <w:t xml:space="preserve"> </w:t>
      </w:r>
      <w:r w:rsidRPr="00387957">
        <w:rPr>
          <w:rFonts w:ascii="Times New Roman" w:hAnsi="Times New Roman"/>
          <w:bCs/>
          <w:sz w:val="28"/>
          <w:szCs w:val="28"/>
        </w:rPr>
        <w:t>обработке металлов</w:t>
      </w:r>
      <w:r w:rsidRPr="00387957">
        <w:rPr>
          <w:rFonts w:ascii="Times New Roman" w:hAnsi="Times New Roman"/>
          <w:bCs/>
          <w:sz w:val="28"/>
          <w:szCs w:val="28"/>
        </w:rPr>
        <w:t xml:space="preserve"> давлением. Ковка и штамповка:</w:t>
      </w:r>
    </w:p>
    <w:p w:rsidR="00387957" w:rsidRDefault="00387957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bCs/>
          <w:sz w:val="28"/>
          <w:szCs w:val="28"/>
        </w:rPr>
        <w:t xml:space="preserve"> </w:t>
      </w:r>
      <w:r w:rsidRPr="00387957">
        <w:rPr>
          <w:rFonts w:ascii="Times New Roman" w:hAnsi="Times New Roman"/>
          <w:bCs/>
          <w:sz w:val="28"/>
          <w:szCs w:val="28"/>
        </w:rPr>
        <w:t xml:space="preserve">1.Общие </w:t>
      </w:r>
      <w:r w:rsidRPr="00387957">
        <w:rPr>
          <w:rFonts w:ascii="Times New Roman" w:hAnsi="Times New Roman"/>
          <w:bCs/>
          <w:sz w:val="28"/>
          <w:szCs w:val="28"/>
        </w:rPr>
        <w:t>сведения по</w:t>
      </w:r>
      <w:r w:rsidRPr="00387957">
        <w:rPr>
          <w:rFonts w:ascii="Times New Roman" w:hAnsi="Times New Roman"/>
          <w:bCs/>
          <w:sz w:val="28"/>
          <w:szCs w:val="28"/>
        </w:rPr>
        <w:t xml:space="preserve"> </w:t>
      </w:r>
      <w:r w:rsidRPr="00387957">
        <w:rPr>
          <w:rFonts w:ascii="Times New Roman" w:hAnsi="Times New Roman"/>
          <w:bCs/>
          <w:sz w:val="28"/>
          <w:szCs w:val="28"/>
        </w:rPr>
        <w:t>обработке металлов</w:t>
      </w:r>
      <w:r w:rsidRPr="00387957">
        <w:rPr>
          <w:rFonts w:ascii="Times New Roman" w:hAnsi="Times New Roman"/>
          <w:bCs/>
          <w:sz w:val="28"/>
          <w:szCs w:val="28"/>
        </w:rPr>
        <w:t xml:space="preserve"> давлением (ОМД). П</w:t>
      </w:r>
      <w:r>
        <w:rPr>
          <w:rFonts w:ascii="Times New Roman" w:hAnsi="Times New Roman"/>
          <w:bCs/>
          <w:sz w:val="28"/>
          <w:szCs w:val="28"/>
        </w:rPr>
        <w:t>ластическая деформация металла</w:t>
      </w:r>
      <w:r w:rsidRPr="0038795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</w:t>
      </w:r>
    </w:p>
    <w:p w:rsidR="00387957" w:rsidRDefault="00387957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>2.Виды ОМД: ковка, штамповка. Сущность процессов, продукция, область применения</w:t>
      </w:r>
    </w:p>
    <w:p w:rsidR="00324D23" w:rsidRPr="00387957" w:rsidRDefault="00324D23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     </w:t>
      </w:r>
    </w:p>
    <w:p w:rsidR="00387957" w:rsidRDefault="005E5EB5" w:rsidP="0038795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C16C78">
        <w:rPr>
          <w:rFonts w:ascii="Times New Roman" w:hAnsi="Times New Roman"/>
          <w:bCs/>
          <w:sz w:val="28"/>
          <w:szCs w:val="28"/>
        </w:rPr>
        <w:t>ознакомить студентов с</w:t>
      </w:r>
      <w:r w:rsidR="00FF6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957">
        <w:rPr>
          <w:rFonts w:ascii="Times New Roman" w:hAnsi="Times New Roman"/>
          <w:bCs/>
          <w:sz w:val="28"/>
          <w:szCs w:val="28"/>
        </w:rPr>
        <w:t>общими</w:t>
      </w:r>
      <w:r w:rsidR="00387957" w:rsidRPr="00387957">
        <w:rPr>
          <w:rFonts w:ascii="Times New Roman" w:hAnsi="Times New Roman"/>
          <w:bCs/>
          <w:sz w:val="28"/>
          <w:szCs w:val="28"/>
        </w:rPr>
        <w:t xml:space="preserve"> сведения</w:t>
      </w:r>
      <w:r w:rsidR="00387957">
        <w:rPr>
          <w:rFonts w:ascii="Times New Roman" w:hAnsi="Times New Roman"/>
          <w:bCs/>
          <w:sz w:val="28"/>
          <w:szCs w:val="28"/>
        </w:rPr>
        <w:t>ми</w:t>
      </w:r>
      <w:r w:rsidR="00387957" w:rsidRPr="00387957">
        <w:rPr>
          <w:rFonts w:ascii="Times New Roman" w:hAnsi="Times New Roman"/>
          <w:bCs/>
          <w:sz w:val="28"/>
          <w:szCs w:val="28"/>
        </w:rPr>
        <w:t xml:space="preserve"> по обработке металлов</w:t>
      </w:r>
      <w:r w:rsidR="00387957">
        <w:rPr>
          <w:rFonts w:ascii="Times New Roman" w:hAnsi="Times New Roman"/>
          <w:bCs/>
          <w:sz w:val="28"/>
          <w:szCs w:val="28"/>
        </w:rPr>
        <w:t xml:space="preserve"> давлением и сущностью процессов ковки и штамповки,</w:t>
      </w:r>
    </w:p>
    <w:p w:rsidR="00387957" w:rsidRDefault="00FF6ABB" w:rsidP="009B13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примерами</w:t>
      </w:r>
      <w:r w:rsidR="00387957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ковки и штамповки</w:t>
      </w:r>
      <w:r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F6ABB">
        <w:rPr>
          <w:rFonts w:ascii="Times New Roman" w:hAnsi="Times New Roman" w:cs="Times New Roman"/>
          <w:sz w:val="28"/>
          <w:szCs w:val="28"/>
        </w:rPr>
        <w:t>автомобилестроении и авторемонтном производстве</w:t>
      </w:r>
      <w:r w:rsidRPr="00FF6A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3A7" w:rsidRDefault="00FF6ABB" w:rsidP="009B13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E5EB5" w:rsidRDefault="005E5EB5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B13A7" w:rsidRDefault="005E5EB5" w:rsidP="009B13A7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E5EB5">
        <w:rPr>
          <w:rFonts w:ascii="Times New Roman" w:hAnsi="Times New Roman"/>
          <w:bCs/>
          <w:sz w:val="28"/>
          <w:szCs w:val="28"/>
          <w:u w:val="single"/>
        </w:rPr>
        <w:t>Лекция</w:t>
      </w:r>
    </w:p>
    <w:p w:rsidR="00387957" w:rsidRDefault="00387957" w:rsidP="00FF6AB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387957" w:rsidRP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Общие сведения по обработке металлов давлением (ОМД).                     Пластическая деформация металла                                                                                     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Сущность обработки металлов давлением (ОМД) заключается в использовании их механического свойства – пластичности. Отдельные металлы и сплавы обрабатываются без нагрева: алюминий, свинец, олово, цинк, медь, железо и низкоуглеродистые стали. Стали средне- и высокоуглеродистые при обработке необходимо нагревать в специальных печах для придания им пластичности.  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пластичности металлов – это их способность изменять форму без разрушения под действием приложенных сил (давления), поэтому она применима лишь к металлам достаточно пластичным и неприменима к хрупким.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технических металлов пластичнее других свинец. Он легко деформируется под давлением при комнатной температуре. Олово, алюминий, медь, цинк и железо также могут обрабатываться без нагрева. Пластичность стали и других металлов в холодном состоянии недостаточна, поэтому их следует нагревать, вследствие чего их пластичность увеличивается. Некоторые металлы и сплавы (например, марганец, чугун) непластичны даже при нагреве: они остаются хрупкими вплоть до расплавления. Такие металлы не могут обрабатываться давлением.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ОМД: ковка и штамповка, прокатка, прессование, волочение.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пластической деформации металла необходимо напряжение, которое больше предела упругости и меньше предела прочности. При обработке давлением металл испытывает напряжение сжатия, а не растяжения. Однако явления при сжатии подобны наблюдаемым при растяжении и предел упругости приблизительно одинаков как при растяжении, так и при сжатии. Поэтому для определения области напряжений пластической деформации металла пользуются диаграммами растяжения.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Остаточная (пластическая) деформация является следствием сдвигов, происходящих внутри и по границам зерен. При сжатии каждое зерно сплющивается, а при растяжении - вытягивается.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795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F20246E" wp14:editId="6F227663">
            <wp:extent cx="3552825" cy="1716195"/>
            <wp:effectExtent l="19050" t="0" r="9525" b="0"/>
            <wp:docPr id="33" name="Рисунок 1" descr="https://studfiles.net/html/2706/278/html_3W7jG1gYwb.E3lL/img-Xyii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78/html_3W7jG1gYwb.E3lL/img-Xyii9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1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57" w:rsidRPr="00387957" w:rsidRDefault="00387957" w:rsidP="00387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1 -  Схема изменения формы зерна при сжатии</w:t>
      </w:r>
    </w:p>
    <w:p w:rsidR="00387957" w:rsidRPr="00387957" w:rsidRDefault="00387957" w:rsidP="003879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рис.1, а 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приведена схема изменения формы зерен при сжатии металла до деформации и после деформации. При большой деформации зерна удлиняются настолько, что напоминают волокна, поэтому такую структуру называют</w:t>
      </w:r>
      <w:r w:rsidRPr="00387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волокнистой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пластической деформации сдвиг происходит по кристаллографическим плоскостям - </w:t>
      </w:r>
      <w:r w:rsidRPr="00387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плоскостям скольжения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Доказано, что такими плоскостями являются плоскости, в которых находится наибольшее количество атомов. На </w:t>
      </w: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рис.1,б 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объект изображает недеформированное зерно, а нижний тоже зерно после деформации. Плоскости сдвига показаны прямыми линиями. Эти линии отделяют «пластинки» зерна друг от друга, причем сами пластинки по своей форме и 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размерам остаются неизменными, а деформация зерна происходит за счет сдвига по плоскостям скольжения.</w:t>
      </w:r>
      <w:r w:rsidRPr="00387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387957" w:rsidRP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Виды ОМД: ковка, штамповка. Сущность процессов, продукция,                     область применения</w:t>
      </w:r>
    </w:p>
    <w:p w:rsidR="00387957" w:rsidRP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Ковка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(рис. 2) - вид обработки металлов давлением, при котором заготовка деформируется универсальным инструментом простой формы, например, плоскими бойками. Нагретую до ковочной температуры заготовку 2 ставят на нижний боек 3, а верхним бойком 1 наносят по заготовке серию последовательных ударов, если куют на молоте, или медленно сжимают бойками, если деформируют на прессе. Характерным для ковки                       является свободное или почти свободное течение металла                                               в направлении, перпендикулярном движению инструмента.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Ковку применяют для изготовления фасонных по форме поковок деталей машин практически из всех деформируемых сталей и сплавов массой от нескольких граммов до сотен тонн. Мелкие поковки изготовляют ручной ковкой, средние и крупные - машинной. Примеры поковок, полученных ковкой, приведены на этом же рисунке. Ковка применяется в единичном или мелкосерийном производстве, из-за трудоемкости процесса в изготовлении деталей. Также ковка применяется в автотранспортных предприятиях в работе кузнечно-рессорного участка, который занимается   изготовлением различных деталей, в том числе и при ремонте рессор, а также проведении операций по термической обработке сплавов.    При выполнении этого вида ОМД требуется высокая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квалификация рабочего.</w:t>
      </w: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38795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824996C" wp14:editId="4F1E759D">
            <wp:extent cx="2231678" cy="2018075"/>
            <wp:effectExtent l="19050" t="0" r="0" b="0"/>
            <wp:docPr id="34" name="Рисунок 1" descr="http://ags-metalgroup.ru/_pu/0/0302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s-metalgroup.ru/_pu/0/030263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 l="53617" t="32778" b="3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90" cy="202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87957" w:rsidRPr="00387957" w:rsidRDefault="00387957" w:rsidP="003879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 – Процесс обработки металлов давлением ковкой                                   и примеры поковок, полученные этим видом</w:t>
      </w:r>
    </w:p>
    <w:p w:rsidR="00387957" w:rsidRPr="00387957" w:rsidRDefault="00387957" w:rsidP="003879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Штамповка – 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       обработки            металлов            давлением,                    при котором заготовка деформируется специальным инструментом сложной                                                 формы – штампами в которых имеются полости.</w:t>
      </w: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Объемная штамповка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показана на рис. 3. Основную массу деталей машин массой до нескольких десятков килограммов в массовом и серийном производстве изготовляют объемной штамповкой. Сущность этого вида 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обработки давлением заключается в деформировании заготовки 2 в полости штампов 1 и 3. Форма полости штампа соответствует форме будущей поковки, что обеспечивает высокую точность. Исходной заготовкой служит, как правило, продукция проката, разрезанная предварительно на мерные части. Объемную штамповку осуществляют на молотах, прессах и специализированных машинах. Объемной штамповкой изготовляют заготовки коленчатых валов, зубчатых колес, турбинных лопаток, кронштейнов и др. При этом процессе не требуется высокая квалификация рабочего, так как заготовка сама формируется в полостях штампа. Стоимость штампов высокая, поэтому для окупаемости затрат на их изготовление этот процесс применяют в массовом и серийном производствах.</w:t>
      </w: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7957" w:rsidRPr="00387957" w:rsidRDefault="00387957" w:rsidP="00387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38795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E92D669" wp14:editId="423853D5">
            <wp:extent cx="2330555" cy="1838325"/>
            <wp:effectExtent l="19050" t="0" r="0" b="0"/>
            <wp:docPr id="35" name="Рисунок 4" descr="http://ags-metalgroup.ru/_pu/0/0302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gs-metalgroup.ru/_pu/0/030263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600" r="48511" b="2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28" cy="184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 – Процесс обработки металлов давлением объемной       штамповкой и примеры поковок, полученные этим видом</w:t>
      </w:r>
    </w:p>
    <w:p w:rsidR="00387957" w:rsidRP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Листовая штамповка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(рис.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4). Этот вид обработки давлением характеризуется тем, что в качестве исходной заготовки 2 используют лист, полосу или ленту, которую деформируют в специальном                               инструменте - штампе. Основными частями штампа являются пуансон 1 и матрица 3, которые устанавливаются на механических и гидравлических прессах. Листовой штамповкой изготовляют легкие, точные и прочные детали машин или заготовки для них. В большинстве случаев листовая штамповка выполняется в холодном состоянии, поэтому продукция штамповки отличается малой шероховатостью поверхности и повышенной прочностью. Листовая штамповка легко автоматизируется - производительность листоштамповочных агрегатов достигает нескольких сотен деталей в минуту. Наиболее широко листовую штамповку применяют в массовом производстве, например, в автомобиле- и тракторостроении, в авиационной промышленности, приборостроении и др.</w:t>
      </w:r>
    </w:p>
    <w:p w:rsidR="00387957" w:rsidRPr="00387957" w:rsidRDefault="00387957" w:rsidP="0038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7957" w:rsidRPr="00387957" w:rsidRDefault="00387957" w:rsidP="00387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435B"/>
          <w:sz w:val="24"/>
          <w:szCs w:val="24"/>
          <w:shd w:val="clear" w:color="auto" w:fill="FFFFFF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2D435B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</w:t>
      </w:r>
      <w:r w:rsidRPr="0038795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05F4FC7B" wp14:editId="2286B5F4">
            <wp:extent cx="2319337" cy="2061633"/>
            <wp:effectExtent l="19050" t="0" r="4763" b="0"/>
            <wp:docPr id="36" name="Рисунок 7" descr="http://ags-metalgroup.ru/_pu/0/0302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gs-metalgroup.ru/_pu/0/030263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128" t="66267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13" cy="206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957">
        <w:rPr>
          <w:rFonts w:ascii="Times New Roman" w:eastAsia="Times New Roman" w:hAnsi="Times New Roman" w:cs="Times New Roman"/>
          <w:bCs/>
          <w:color w:val="2D435B"/>
          <w:sz w:val="24"/>
          <w:szCs w:val="24"/>
          <w:shd w:val="clear" w:color="auto" w:fill="FFFFFF"/>
          <w:lang w:eastAsia="ru-RU"/>
        </w:rPr>
        <w:t xml:space="preserve">  </w:t>
      </w:r>
    </w:p>
    <w:p w:rsidR="00387957" w:rsidRPr="00387957" w:rsidRDefault="00387957" w:rsidP="00387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435B"/>
          <w:sz w:val="24"/>
          <w:szCs w:val="24"/>
          <w:shd w:val="clear" w:color="auto" w:fill="FFFFFF"/>
          <w:lang w:eastAsia="ru-RU"/>
        </w:rPr>
      </w:pPr>
      <w:r w:rsidRPr="00387957">
        <w:rPr>
          <w:rFonts w:ascii="Times New Roman" w:eastAsia="Times New Roman" w:hAnsi="Times New Roman" w:cs="Times New Roman"/>
          <w:bCs/>
          <w:color w:val="2D435B"/>
          <w:sz w:val="24"/>
          <w:szCs w:val="24"/>
          <w:shd w:val="clear" w:color="auto" w:fill="FFFFFF"/>
          <w:lang w:eastAsia="ru-RU"/>
        </w:rPr>
        <w:t xml:space="preserve"> </w:t>
      </w:r>
    </w:p>
    <w:p w:rsidR="00387957" w:rsidRP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4 – Процесс обработки металлов давлением листовой       штамповкой и примеры поковок, полученные этим видом</w:t>
      </w:r>
    </w:p>
    <w:p w:rsidR="00387957" w:rsidRPr="00387957" w:rsidRDefault="00387957" w:rsidP="003879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F6ABB" w:rsidRPr="00FF6ABB" w:rsidRDefault="00FF6ABB" w:rsidP="00387957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FF6ABB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</w:p>
    <w:p w:rsidR="00387957" w:rsidRDefault="007E36C8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87957" w:rsidRDefault="00387957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57" w:rsidRPr="00387957" w:rsidRDefault="00387957" w:rsidP="0038795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материал лекции по теме «</w:t>
      </w:r>
      <w:r w:rsidR="00CB5EC4" w:rsidRPr="00387957">
        <w:rPr>
          <w:rFonts w:ascii="Times New Roman" w:hAnsi="Times New Roman"/>
          <w:bCs/>
          <w:sz w:val="28"/>
          <w:szCs w:val="28"/>
        </w:rPr>
        <w:t>Общие сведения по обработке металлов давлением. Ковка и штамповка</w:t>
      </w:r>
      <w:r w:rsidR="00CB5EC4">
        <w:rPr>
          <w:rFonts w:ascii="Times New Roman" w:hAnsi="Times New Roman"/>
          <w:bCs/>
          <w:sz w:val="28"/>
          <w:szCs w:val="28"/>
        </w:rPr>
        <w:t>»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7957" w:rsidRPr="00387957" w:rsidRDefault="00387957" w:rsidP="00387957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сеть Интернета (специальную литературу – смотрите ниже) поясните в конспекте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операции, инструменты и оборудование, применяемые при ковке и штамповке                  </w:t>
      </w:r>
    </w:p>
    <w:p w:rsidR="00CB5EC4" w:rsidRDefault="00CB5EC4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7957" w:rsidRDefault="00CB5EC4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Затем данный материал</w:t>
      </w:r>
      <w:r>
        <w:rPr>
          <w:rFonts w:ascii="Times New Roman" w:hAnsi="Times New Roman"/>
          <w:bCs/>
          <w:sz w:val="28"/>
          <w:szCs w:val="28"/>
        </w:rPr>
        <w:t xml:space="preserve"> в конспекте</w:t>
      </w:r>
      <w:r>
        <w:rPr>
          <w:rFonts w:ascii="Times New Roman" w:hAnsi="Times New Roman"/>
          <w:bCs/>
          <w:sz w:val="28"/>
          <w:szCs w:val="28"/>
        </w:rPr>
        <w:t xml:space="preserve"> необходимо переснять и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мне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в срок – 19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11.21 до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11D" w:rsidRDefault="00A5511D" w:rsidP="002F7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6ABB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7" w:history="1">
        <w:r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11D" w:rsidRPr="00C71F68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p w:rsidR="00387957" w:rsidRDefault="00387957" w:rsidP="00387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957" w:rsidRDefault="00387957" w:rsidP="00387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957">
        <w:rPr>
          <w:rFonts w:ascii="Times New Roman" w:hAnsi="Times New Roman"/>
          <w:sz w:val="28"/>
          <w:szCs w:val="28"/>
        </w:rPr>
        <w:t>Основные источники:</w:t>
      </w:r>
    </w:p>
    <w:p w:rsidR="00387957" w:rsidRPr="00387957" w:rsidRDefault="00387957" w:rsidP="00387957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материаловедения (металлообработка): учебное пособие / под ред. В. Н. </w:t>
      </w:r>
      <w:r w:rsidRPr="00387957">
        <w:rPr>
          <w:rFonts w:ascii="Times New Roman" w:hAnsi="Times New Roman"/>
          <w:bCs/>
          <w:sz w:val="28"/>
          <w:szCs w:val="28"/>
          <w:shd w:val="clear" w:color="auto" w:fill="FFFFFF"/>
        </w:rPr>
        <w:t>Заплатин</w:t>
      </w:r>
      <w:r w:rsidRPr="00387957">
        <w:rPr>
          <w:rFonts w:ascii="Times New Roman" w:hAnsi="Times New Roman"/>
          <w:sz w:val="28"/>
          <w:szCs w:val="28"/>
          <w:shd w:val="clear" w:color="auto" w:fill="FFFFFF"/>
        </w:rPr>
        <w:t>а. - М.: </w:t>
      </w:r>
      <w:r w:rsidRPr="00387957">
        <w:rPr>
          <w:rFonts w:ascii="Times New Roman" w:hAnsi="Times New Roman"/>
          <w:bCs/>
          <w:sz w:val="28"/>
          <w:szCs w:val="28"/>
        </w:rPr>
        <w:t>ОИЦ «Академия», 2017. – 272 с.</w:t>
      </w:r>
    </w:p>
    <w:p w:rsidR="00387957" w:rsidRPr="00387957" w:rsidRDefault="00387957" w:rsidP="00387957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Черепахин А.А., Материаловедение: учебник/ А.А. Черепахин. – </w:t>
      </w:r>
      <w:r w:rsidRPr="00387957">
        <w:rPr>
          <w:rFonts w:ascii="Times New Roman" w:hAnsi="Times New Roman"/>
          <w:sz w:val="28"/>
          <w:szCs w:val="28"/>
          <w:shd w:val="clear" w:color="auto" w:fill="FFFFFF"/>
        </w:rPr>
        <w:t>М.: </w:t>
      </w:r>
      <w:r w:rsidRPr="00387957">
        <w:rPr>
          <w:rFonts w:ascii="Times New Roman" w:hAnsi="Times New Roman"/>
          <w:bCs/>
          <w:sz w:val="28"/>
          <w:szCs w:val="28"/>
        </w:rPr>
        <w:t>ОИЦ «Академия», 2019. – 320 с.</w:t>
      </w:r>
    </w:p>
    <w:p w:rsidR="00387957" w:rsidRPr="00387957" w:rsidRDefault="00387957" w:rsidP="00387957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Солнцев Ю.П. Материаловедение: учебник для студ. Проф. Образования/ Ю.П. Солнцев, С.А. Вологжанина, А.Ф. Иголкин. – 11-е изд. Стер. – М.   </w:t>
      </w:r>
    </w:p>
    <w:p w:rsidR="00387957" w:rsidRPr="00387957" w:rsidRDefault="00387957" w:rsidP="00387957">
      <w:pPr>
        <w:shd w:val="clear" w:color="auto" w:fill="FFFFFF" w:themeFill="background1"/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     Издательский центр «Академия», 2016. - 496 с.</w:t>
      </w: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lang w:val="uk-UA"/>
        </w:rPr>
      </w:pP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lang w:val="uk-UA"/>
        </w:rPr>
      </w:pP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lang w:val="uk-UA"/>
        </w:rPr>
      </w:pPr>
    </w:p>
    <w:p w:rsidR="00A5511D" w:rsidRDefault="00A5511D" w:rsidP="00A55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A5511D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746"/>
    <w:multiLevelType w:val="hybridMultilevel"/>
    <w:tmpl w:val="2334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80A96"/>
    <w:multiLevelType w:val="hybridMultilevel"/>
    <w:tmpl w:val="6412A128"/>
    <w:lvl w:ilvl="0" w:tplc="F8E4D7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5"/>
  </w:num>
  <w:num w:numId="5">
    <w:abstractNumId w:val="2"/>
  </w:num>
  <w:num w:numId="6">
    <w:abstractNumId w:val="29"/>
  </w:num>
  <w:num w:numId="7">
    <w:abstractNumId w:val="30"/>
  </w:num>
  <w:num w:numId="8">
    <w:abstractNumId w:val="19"/>
  </w:num>
  <w:num w:numId="9">
    <w:abstractNumId w:val="28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7"/>
  </w:num>
  <w:num w:numId="15">
    <w:abstractNumId w:val="32"/>
  </w:num>
  <w:num w:numId="16">
    <w:abstractNumId w:val="34"/>
  </w:num>
  <w:num w:numId="17">
    <w:abstractNumId w:val="3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11"/>
  </w:num>
  <w:num w:numId="23">
    <w:abstractNumId w:val="27"/>
  </w:num>
  <w:num w:numId="24">
    <w:abstractNumId w:val="31"/>
  </w:num>
  <w:num w:numId="25">
    <w:abstractNumId w:val="22"/>
  </w:num>
  <w:num w:numId="26">
    <w:abstractNumId w:val="26"/>
  </w:num>
  <w:num w:numId="27">
    <w:abstractNumId w:val="7"/>
  </w:num>
  <w:num w:numId="28">
    <w:abstractNumId w:val="25"/>
  </w:num>
  <w:num w:numId="29">
    <w:abstractNumId w:val="1"/>
  </w:num>
  <w:num w:numId="30">
    <w:abstractNumId w:val="21"/>
  </w:num>
  <w:num w:numId="31">
    <w:abstractNumId w:val="23"/>
  </w:num>
  <w:num w:numId="32">
    <w:abstractNumId w:val="4"/>
  </w:num>
  <w:num w:numId="33">
    <w:abstractNumId w:val="9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A7E"/>
    <w:rsid w:val="000606F7"/>
    <w:rsid w:val="00067E04"/>
    <w:rsid w:val="00080796"/>
    <w:rsid w:val="000837C9"/>
    <w:rsid w:val="000960FA"/>
    <w:rsid w:val="000A57EB"/>
    <w:rsid w:val="000A7DA3"/>
    <w:rsid w:val="000B3787"/>
    <w:rsid w:val="000C311F"/>
    <w:rsid w:val="00110E04"/>
    <w:rsid w:val="00133739"/>
    <w:rsid w:val="00142A2A"/>
    <w:rsid w:val="00152580"/>
    <w:rsid w:val="001D11F8"/>
    <w:rsid w:val="001D2022"/>
    <w:rsid w:val="0020470B"/>
    <w:rsid w:val="0022268A"/>
    <w:rsid w:val="002574D5"/>
    <w:rsid w:val="00275C65"/>
    <w:rsid w:val="002A49CD"/>
    <w:rsid w:val="002D1C37"/>
    <w:rsid w:val="002F767F"/>
    <w:rsid w:val="002F79EF"/>
    <w:rsid w:val="00320F8D"/>
    <w:rsid w:val="003231BD"/>
    <w:rsid w:val="00324D23"/>
    <w:rsid w:val="00326272"/>
    <w:rsid w:val="0035124E"/>
    <w:rsid w:val="00360782"/>
    <w:rsid w:val="0036651C"/>
    <w:rsid w:val="00380DDA"/>
    <w:rsid w:val="00387957"/>
    <w:rsid w:val="003C626D"/>
    <w:rsid w:val="003E316E"/>
    <w:rsid w:val="004369F2"/>
    <w:rsid w:val="004423E0"/>
    <w:rsid w:val="00480F83"/>
    <w:rsid w:val="00492FF6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E2FF9"/>
    <w:rsid w:val="005E5EB5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E36C8"/>
    <w:rsid w:val="007F3C2C"/>
    <w:rsid w:val="007F4890"/>
    <w:rsid w:val="007F6C51"/>
    <w:rsid w:val="0080769A"/>
    <w:rsid w:val="0083729A"/>
    <w:rsid w:val="00843F76"/>
    <w:rsid w:val="0088299E"/>
    <w:rsid w:val="00882F2B"/>
    <w:rsid w:val="008919BE"/>
    <w:rsid w:val="008B7C1C"/>
    <w:rsid w:val="008E7516"/>
    <w:rsid w:val="00902818"/>
    <w:rsid w:val="00920798"/>
    <w:rsid w:val="009644EC"/>
    <w:rsid w:val="009758F6"/>
    <w:rsid w:val="009A1C78"/>
    <w:rsid w:val="009B13A7"/>
    <w:rsid w:val="009C7B9C"/>
    <w:rsid w:val="009F0F9B"/>
    <w:rsid w:val="009F34E0"/>
    <w:rsid w:val="00A00E74"/>
    <w:rsid w:val="00A0487A"/>
    <w:rsid w:val="00A1765A"/>
    <w:rsid w:val="00A22EE4"/>
    <w:rsid w:val="00A52031"/>
    <w:rsid w:val="00A5511D"/>
    <w:rsid w:val="00A6274E"/>
    <w:rsid w:val="00A70C8A"/>
    <w:rsid w:val="00A82A34"/>
    <w:rsid w:val="00A93394"/>
    <w:rsid w:val="00AA136F"/>
    <w:rsid w:val="00AD4D4D"/>
    <w:rsid w:val="00AF6187"/>
    <w:rsid w:val="00B54248"/>
    <w:rsid w:val="00B637D3"/>
    <w:rsid w:val="00B6688C"/>
    <w:rsid w:val="00B86692"/>
    <w:rsid w:val="00B97E6D"/>
    <w:rsid w:val="00BB5BE2"/>
    <w:rsid w:val="00BC1741"/>
    <w:rsid w:val="00BD14C6"/>
    <w:rsid w:val="00C16C78"/>
    <w:rsid w:val="00C24762"/>
    <w:rsid w:val="00C433E3"/>
    <w:rsid w:val="00C61B1B"/>
    <w:rsid w:val="00C82840"/>
    <w:rsid w:val="00C96599"/>
    <w:rsid w:val="00CB5EC4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406AC"/>
    <w:rsid w:val="00E67A69"/>
    <w:rsid w:val="00E71801"/>
    <w:rsid w:val="00E86A10"/>
    <w:rsid w:val="00EF4251"/>
    <w:rsid w:val="00F0188B"/>
    <w:rsid w:val="00F0562A"/>
    <w:rsid w:val="00F1130D"/>
    <w:rsid w:val="00F25B4F"/>
    <w:rsid w:val="00F54694"/>
    <w:rsid w:val="00F84FA7"/>
    <w:rsid w:val="00FA2A7F"/>
    <w:rsid w:val="00FC6291"/>
    <w:rsid w:val="00FF45DE"/>
    <w:rsid w:val="00FF676B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3820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C16C78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E36C8"/>
  </w:style>
  <w:style w:type="paragraph" w:styleId="ab">
    <w:name w:val="footer"/>
    <w:basedOn w:val="a"/>
    <w:link w:val="ac"/>
    <w:uiPriority w:val="99"/>
    <w:semiHidden/>
    <w:rsid w:val="009B13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B13A7"/>
    <w:rPr>
      <w:rFonts w:ascii="Calibri" w:eastAsia="Times New Roman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tyul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dcterms:created xsi:type="dcterms:W3CDTF">2020-03-19T19:52:00Z</dcterms:created>
  <dcterms:modified xsi:type="dcterms:W3CDTF">2021-11-16T05:14:00Z</dcterms:modified>
</cp:coreProperties>
</file>